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034E5" w:rsidRDefault="00000000" w:rsidP="004C4F0F">
      <w:pPr>
        <w:pStyle w:val="Nagwek1"/>
        <w:pBdr>
          <w:bottom w:val="single" w:sz="4" w:space="1" w:color="auto"/>
        </w:pBdr>
        <w:spacing w:before="200" w:after="300"/>
        <w:jc w:val="center"/>
      </w:pPr>
      <w:r>
        <w:rPr>
          <w:b/>
          <w:bCs/>
          <w:color w:val="1F2A44"/>
          <w:sz w:val="26"/>
          <w:szCs w:val="26"/>
        </w:rPr>
        <w:t>WZÓR WEZWANIA DO ZAPRZESTANIA NARUSZANIA DÓBR OSOBISTYCH</w:t>
      </w:r>
    </w:p>
    <w:p w:rsidR="00F034E5" w:rsidRDefault="00000000" w:rsidP="004C4F0F">
      <w:pPr>
        <w:pBdr>
          <w:bottom w:val="single" w:sz="4" w:space="1" w:color="auto"/>
        </w:pBdr>
        <w:spacing w:after="400"/>
        <w:jc w:val="center"/>
      </w:pPr>
      <w:r>
        <w:rPr>
          <w:i/>
          <w:iCs/>
          <w:color w:val="666666"/>
        </w:rPr>
        <w:t>(w związku z nieprawdziwą opinią zamieszczoną w serwisie Google)</w:t>
      </w:r>
    </w:p>
    <w:p w:rsidR="00F034E5" w:rsidRDefault="00000000">
      <w:pPr>
        <w:spacing w:after="160" w:line="300" w:lineRule="auto"/>
      </w:pPr>
      <w:r>
        <w:rPr>
          <w:i/>
          <w:iCs/>
          <w:color w:val="8A8A8A"/>
          <w:sz w:val="22"/>
          <w:szCs w:val="22"/>
        </w:rPr>
        <w:t>[Miejscowość]</w:t>
      </w:r>
      <w:r>
        <w:rPr>
          <w:sz w:val="22"/>
          <w:szCs w:val="22"/>
        </w:rPr>
        <w:t xml:space="preserve">, dnia </w:t>
      </w:r>
      <w:r>
        <w:rPr>
          <w:i/>
          <w:iCs/>
          <w:color w:val="8A8A8A"/>
          <w:sz w:val="22"/>
          <w:szCs w:val="22"/>
        </w:rPr>
        <w:t>[data]</w:t>
      </w:r>
    </w:p>
    <w:p w:rsidR="00F034E5" w:rsidRDefault="00000000">
      <w:pPr>
        <w:spacing w:after="160" w:line="300" w:lineRule="auto"/>
      </w:pPr>
      <w:r>
        <w:rPr>
          <w:b/>
          <w:bCs/>
          <w:sz w:val="22"/>
          <w:szCs w:val="22"/>
        </w:rPr>
        <w:t>Nadawca:</w:t>
      </w:r>
    </w:p>
    <w:p w:rsidR="00F034E5" w:rsidRDefault="00000000">
      <w:pPr>
        <w:spacing w:after="160" w:line="300" w:lineRule="auto"/>
      </w:pPr>
      <w:r>
        <w:rPr>
          <w:i/>
          <w:iCs/>
          <w:color w:val="8A8A8A"/>
          <w:sz w:val="22"/>
          <w:szCs w:val="22"/>
        </w:rPr>
        <w:t>[imię i nazwisko / nazwa firmy]</w:t>
      </w:r>
    </w:p>
    <w:p w:rsidR="00F034E5" w:rsidRDefault="00000000">
      <w:pPr>
        <w:spacing w:after="160" w:line="300" w:lineRule="auto"/>
      </w:pPr>
      <w:r>
        <w:rPr>
          <w:i/>
          <w:iCs/>
          <w:color w:val="8A8A8A"/>
          <w:sz w:val="22"/>
          <w:szCs w:val="22"/>
        </w:rPr>
        <w:t>[adres]</w:t>
      </w:r>
    </w:p>
    <w:p w:rsidR="00F034E5" w:rsidRDefault="00000000">
      <w:pPr>
        <w:spacing w:after="300"/>
      </w:pPr>
      <w:r>
        <w:rPr>
          <w:i/>
          <w:iCs/>
          <w:color w:val="8A8A8A"/>
          <w:sz w:val="22"/>
          <w:szCs w:val="22"/>
        </w:rPr>
        <w:t>[e-mail, telefon]</w:t>
      </w:r>
    </w:p>
    <w:p w:rsidR="00F034E5" w:rsidRDefault="00000000">
      <w:pPr>
        <w:spacing w:after="160" w:line="300" w:lineRule="auto"/>
      </w:pPr>
      <w:r>
        <w:rPr>
          <w:b/>
          <w:bCs/>
          <w:sz w:val="22"/>
          <w:szCs w:val="22"/>
        </w:rPr>
        <w:t>Adresat:</w:t>
      </w:r>
    </w:p>
    <w:p w:rsidR="00F034E5" w:rsidRDefault="00000000">
      <w:pPr>
        <w:spacing w:after="160" w:line="300" w:lineRule="auto"/>
      </w:pPr>
      <w:r>
        <w:rPr>
          <w:i/>
          <w:iCs/>
          <w:color w:val="8A8A8A"/>
          <w:sz w:val="22"/>
          <w:szCs w:val="22"/>
        </w:rPr>
        <w:t>[imię i nazwisko autora opinii / nazwa profilu w Google]</w:t>
      </w:r>
    </w:p>
    <w:p w:rsidR="00F034E5" w:rsidRDefault="00000000">
      <w:pPr>
        <w:spacing w:after="400"/>
      </w:pPr>
      <w:r>
        <w:rPr>
          <w:i/>
          <w:iCs/>
          <w:color w:val="8A8A8A"/>
          <w:sz w:val="22"/>
          <w:szCs w:val="22"/>
        </w:rPr>
        <w:t>[adres, jeśli znany]</w:t>
      </w:r>
    </w:p>
    <w:p w:rsidR="00F034E5" w:rsidRDefault="00000000">
      <w:pPr>
        <w:spacing w:after="300"/>
        <w:jc w:val="center"/>
      </w:pPr>
      <w:r>
        <w:rPr>
          <w:b/>
          <w:bCs/>
          <w:sz w:val="24"/>
          <w:szCs w:val="24"/>
        </w:rPr>
        <w:t>WEZWANIE DO ZAPRZESTANIA NARUSZANIA DÓBR OSOBISTYCH</w:t>
      </w:r>
    </w:p>
    <w:p w:rsidR="00F034E5" w:rsidRDefault="00000000" w:rsidP="004C4F0F">
      <w:pPr>
        <w:spacing w:after="240"/>
        <w:jc w:val="both"/>
      </w:pPr>
      <w:r>
        <w:rPr>
          <w:sz w:val="22"/>
          <w:szCs w:val="22"/>
        </w:rPr>
        <w:t>Szanowni Państwo,</w:t>
      </w:r>
    </w:p>
    <w:p w:rsidR="00F034E5" w:rsidRDefault="00000000" w:rsidP="004C4F0F">
      <w:pPr>
        <w:spacing w:after="160" w:line="300" w:lineRule="auto"/>
        <w:jc w:val="both"/>
      </w:pPr>
      <w:r>
        <w:rPr>
          <w:sz w:val="22"/>
          <w:szCs w:val="22"/>
        </w:rPr>
        <w:t>Niniejszym wzywam</w:t>
      </w:r>
      <w:r w:rsidR="004C4F0F">
        <w:rPr>
          <w:sz w:val="22"/>
          <w:szCs w:val="22"/>
        </w:rPr>
        <w:t xml:space="preserve"> Państwa</w:t>
      </w:r>
      <w:r>
        <w:rPr>
          <w:sz w:val="22"/>
          <w:szCs w:val="22"/>
        </w:rPr>
        <w:t xml:space="preserve"> do niezwłocznego usunięcia opinii opublikowanej w serwisie Google pod adresem/profilem </w:t>
      </w:r>
      <w:r>
        <w:rPr>
          <w:i/>
          <w:iCs/>
          <w:color w:val="8A8A8A"/>
          <w:sz w:val="22"/>
          <w:szCs w:val="22"/>
        </w:rPr>
        <w:t>[link do wizytówki Google]</w:t>
      </w:r>
      <w:r>
        <w:rPr>
          <w:sz w:val="22"/>
          <w:szCs w:val="22"/>
        </w:rPr>
        <w:t>, o treści: „</w:t>
      </w:r>
      <w:r>
        <w:rPr>
          <w:i/>
          <w:iCs/>
          <w:color w:val="8A8A8A"/>
          <w:sz w:val="22"/>
          <w:szCs w:val="22"/>
        </w:rPr>
        <w:t>[treść lub streszczenie opinii]</w:t>
      </w:r>
      <w:r>
        <w:rPr>
          <w:sz w:val="22"/>
          <w:szCs w:val="22"/>
        </w:rPr>
        <w:t xml:space="preserve">”, zamieszczonej w dniu </w:t>
      </w:r>
      <w:r>
        <w:rPr>
          <w:i/>
          <w:iCs/>
          <w:color w:val="8A8A8A"/>
          <w:sz w:val="22"/>
          <w:szCs w:val="22"/>
        </w:rPr>
        <w:t>[data publikacji]</w:t>
      </w:r>
      <w:r>
        <w:rPr>
          <w:sz w:val="22"/>
          <w:szCs w:val="22"/>
        </w:rPr>
        <w:t>.</w:t>
      </w:r>
    </w:p>
    <w:p w:rsidR="00F034E5" w:rsidRDefault="00000000" w:rsidP="004C4F0F">
      <w:pPr>
        <w:spacing w:after="160" w:line="300" w:lineRule="auto"/>
        <w:jc w:val="both"/>
      </w:pPr>
      <w:r>
        <w:rPr>
          <w:sz w:val="22"/>
          <w:szCs w:val="22"/>
        </w:rPr>
        <w:t>W mojej ocenie wskazana opinia:</w:t>
      </w:r>
    </w:p>
    <w:p w:rsidR="00F034E5" w:rsidRDefault="00000000" w:rsidP="004C4F0F">
      <w:pPr>
        <w:spacing w:after="160" w:line="300" w:lineRule="auto"/>
        <w:jc w:val="both"/>
      </w:pPr>
      <w:r>
        <w:rPr>
          <w:sz w:val="22"/>
          <w:szCs w:val="22"/>
        </w:rPr>
        <w:t xml:space="preserve">•  zawiera nieprawdziwe informacje dotyczące </w:t>
      </w:r>
      <w:r>
        <w:rPr>
          <w:i/>
          <w:iCs/>
          <w:color w:val="8A8A8A"/>
          <w:sz w:val="22"/>
          <w:szCs w:val="22"/>
        </w:rPr>
        <w:t>[krótki opis]</w:t>
      </w:r>
      <w:r>
        <w:rPr>
          <w:sz w:val="22"/>
          <w:szCs w:val="22"/>
        </w:rPr>
        <w:t>;</w:t>
      </w:r>
    </w:p>
    <w:p w:rsidR="00F034E5" w:rsidRDefault="00000000" w:rsidP="004C4F0F">
      <w:pPr>
        <w:spacing w:after="160" w:line="300" w:lineRule="auto"/>
        <w:jc w:val="both"/>
      </w:pPr>
      <w:r>
        <w:rPr>
          <w:sz w:val="22"/>
          <w:szCs w:val="22"/>
        </w:rPr>
        <w:t>•  narusza moje dobra osobiste w postaci dobrego imienia oraz renomy (art. 23 i 24 Kodeksu cywilnego);</w:t>
      </w:r>
    </w:p>
    <w:p w:rsidR="00F034E5" w:rsidRDefault="00000000" w:rsidP="004C4F0F">
      <w:pPr>
        <w:spacing w:after="240"/>
        <w:jc w:val="both"/>
      </w:pPr>
      <w:r>
        <w:rPr>
          <w:sz w:val="22"/>
          <w:szCs w:val="22"/>
        </w:rPr>
        <w:t>•  wyrządza szkodę wizerunkową, wpływając negatywnie na postrzeganie mojej działalności przez potencjalnych klientów.</w:t>
      </w:r>
    </w:p>
    <w:p w:rsidR="00F034E5" w:rsidRDefault="00000000" w:rsidP="004C4F0F">
      <w:pPr>
        <w:spacing w:after="160" w:line="300" w:lineRule="auto"/>
        <w:jc w:val="both"/>
      </w:pPr>
      <w:r>
        <w:rPr>
          <w:sz w:val="22"/>
          <w:szCs w:val="22"/>
        </w:rPr>
        <w:t xml:space="preserve">W związku z powyższym wzywam </w:t>
      </w:r>
      <w:r w:rsidR="004C4F0F">
        <w:rPr>
          <w:sz w:val="22"/>
          <w:szCs w:val="22"/>
        </w:rPr>
        <w:t xml:space="preserve">Państwa </w:t>
      </w:r>
      <w:r>
        <w:rPr>
          <w:sz w:val="22"/>
          <w:szCs w:val="22"/>
        </w:rPr>
        <w:t>do:</w:t>
      </w:r>
    </w:p>
    <w:p w:rsidR="00F034E5" w:rsidRDefault="00000000" w:rsidP="004C4F0F">
      <w:pPr>
        <w:spacing w:after="160" w:line="300" w:lineRule="auto"/>
        <w:jc w:val="both"/>
      </w:pPr>
      <w:r>
        <w:rPr>
          <w:sz w:val="22"/>
          <w:szCs w:val="22"/>
        </w:rPr>
        <w:t xml:space="preserve">1.  usunięcia wskazanej opinii z serwisu Google w terminie </w:t>
      </w:r>
      <w:r>
        <w:rPr>
          <w:i/>
          <w:iCs/>
          <w:color w:val="8A8A8A"/>
          <w:sz w:val="22"/>
          <w:szCs w:val="22"/>
        </w:rPr>
        <w:t>[7]</w:t>
      </w:r>
      <w:r>
        <w:rPr>
          <w:sz w:val="22"/>
          <w:szCs w:val="22"/>
        </w:rPr>
        <w:t xml:space="preserve"> dni od dnia otrzymania niniejszego wezwania;</w:t>
      </w:r>
    </w:p>
    <w:p w:rsidR="00F034E5" w:rsidRDefault="00000000" w:rsidP="004C4F0F">
      <w:pPr>
        <w:spacing w:after="240"/>
        <w:jc w:val="both"/>
      </w:pPr>
      <w:r>
        <w:rPr>
          <w:sz w:val="22"/>
          <w:szCs w:val="22"/>
        </w:rPr>
        <w:t>2.  zaprzestania publikowania dalszych treści o podobnym charakterze.</w:t>
      </w:r>
    </w:p>
    <w:p w:rsidR="00F034E5" w:rsidRDefault="00000000" w:rsidP="004C4F0F">
      <w:pPr>
        <w:spacing w:after="400"/>
        <w:jc w:val="both"/>
      </w:pPr>
      <w:r>
        <w:rPr>
          <w:sz w:val="22"/>
          <w:szCs w:val="22"/>
        </w:rPr>
        <w:t>W przypadku bezskutecznego upływu wskazanego terminu zastrzegam sobie prawo do podjęcia dalszych kroków prawnych, w tym skierowania sprawy na drogę postępowania sądowego oraz dochodzenia roszczeń przewidzianych w art. 24 Kodeksu cywilnego.</w:t>
      </w:r>
    </w:p>
    <w:p w:rsidR="00F034E5" w:rsidRDefault="00000000" w:rsidP="004C4F0F">
      <w:pPr>
        <w:spacing w:after="500"/>
        <w:jc w:val="both"/>
      </w:pPr>
      <w:r>
        <w:rPr>
          <w:sz w:val="22"/>
          <w:szCs w:val="22"/>
        </w:rPr>
        <w:t>Z poważaniem,</w:t>
      </w:r>
    </w:p>
    <w:p w:rsidR="00F034E5" w:rsidRDefault="00000000" w:rsidP="004C4F0F">
      <w:pPr>
        <w:spacing w:after="500"/>
        <w:jc w:val="both"/>
        <w:rPr>
          <w:i/>
          <w:iCs/>
          <w:color w:val="8A8A8A"/>
          <w:sz w:val="22"/>
          <w:szCs w:val="22"/>
        </w:rPr>
      </w:pPr>
      <w:r>
        <w:rPr>
          <w:i/>
          <w:iCs/>
          <w:color w:val="8A8A8A"/>
          <w:sz w:val="22"/>
          <w:szCs w:val="22"/>
        </w:rPr>
        <w:t>[imię i nazwisko / podpis]</w:t>
      </w:r>
    </w:p>
    <w:p w:rsidR="004C4F0F" w:rsidRDefault="004C4F0F" w:rsidP="004C4F0F">
      <w:pPr>
        <w:spacing w:after="50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96"/>
      </w:tblGrid>
      <w:tr w:rsidR="00F034E5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F4F1EA"/>
            <w:tcMar>
              <w:top w:w="200" w:type="dxa"/>
              <w:left w:w="250" w:type="dxa"/>
              <w:bottom w:w="200" w:type="dxa"/>
              <w:right w:w="250" w:type="dxa"/>
            </w:tcMar>
          </w:tcPr>
          <w:p w:rsidR="00F034E5" w:rsidRDefault="00000000" w:rsidP="004C4F0F">
            <w:pPr>
              <w:spacing w:after="120"/>
              <w:jc w:val="both"/>
            </w:pPr>
            <w:r>
              <w:rPr>
                <w:b/>
                <w:bCs/>
                <w:color w:val="1F2A44"/>
                <w:sz w:val="22"/>
                <w:szCs w:val="22"/>
              </w:rPr>
              <w:lastRenderedPageBreak/>
              <w:t>Zanim wyślesz to wezwanie</w:t>
            </w:r>
          </w:p>
          <w:p w:rsidR="00F034E5" w:rsidRDefault="00000000" w:rsidP="004C4F0F">
            <w:pPr>
              <w:spacing w:after="100" w:line="280" w:lineRule="auto"/>
              <w:jc w:val="both"/>
            </w:pPr>
            <w:r>
              <w:rPr>
                <w:color w:val="444444"/>
              </w:rPr>
              <w:t>To ogólny wzór — nie uwzględnia on Twojej konkretnej sytuacji. W praktyce skuteczność takiego wezwania zależy m.in. od: prawidłowego ustalenia i zabezpieczenia dowodów naruszenia, oceny czy w ogóle mamy do czynienia z naruszeniem dóbr osobistych, doboru właściwej podstawy prawnej oraz dalszej strategii, jeśli wezwanie nie przyniesie efektu (w tym zgłoszenia do Google, pozwu o ochronę dóbr osobistych czy żądania zadośćuczynienia).</w:t>
            </w:r>
          </w:p>
          <w:p w:rsidR="00F034E5" w:rsidRPr="004C4F0F" w:rsidRDefault="00000000" w:rsidP="004C4F0F">
            <w:pPr>
              <w:spacing w:line="280" w:lineRule="auto"/>
              <w:jc w:val="both"/>
              <w:rPr>
                <w:b/>
                <w:bCs/>
              </w:rPr>
            </w:pPr>
            <w:r>
              <w:rPr>
                <w:color w:val="444444"/>
              </w:rPr>
              <w:t xml:space="preserve">Jeżeli zależy Ci na skutecznym i bezpiecznym przeprowadzeniu sprawy, skontaktuj się z nami — pomożemy Ci od A do Z: </w:t>
            </w:r>
            <w:hyperlink r:id="rId7" w:history="1">
              <w:r w:rsidR="004C4F0F" w:rsidRPr="003267D5">
                <w:rPr>
                  <w:rStyle w:val="Hipercze"/>
                  <w:b/>
                  <w:bCs/>
                </w:rPr>
                <w:t>kacper.rozek@gorals</w:t>
              </w:r>
              <w:r w:rsidR="004C4F0F" w:rsidRPr="003267D5">
                <w:rPr>
                  <w:rStyle w:val="Hipercze"/>
                  <w:b/>
                  <w:bCs/>
                </w:rPr>
                <w:t>k</w:t>
              </w:r>
              <w:r w:rsidR="004C4F0F" w:rsidRPr="003267D5">
                <w:rPr>
                  <w:rStyle w:val="Hipercze"/>
                  <w:b/>
                  <w:bCs/>
                </w:rPr>
                <w:t>arozek.pl</w:t>
              </w:r>
            </w:hyperlink>
            <w:r w:rsidR="004C4F0F">
              <w:rPr>
                <w:b/>
                <w:bCs/>
                <w:color w:val="444444"/>
              </w:rPr>
              <w:t xml:space="preserve"> </w:t>
            </w:r>
            <w:proofErr w:type="gramStart"/>
            <w:r w:rsidR="004C4F0F">
              <w:rPr>
                <w:b/>
                <w:bCs/>
                <w:color w:val="444444"/>
              </w:rPr>
              <w:t>|  tel.</w:t>
            </w:r>
            <w:proofErr w:type="gramEnd"/>
            <w:r w:rsidR="004C4F0F">
              <w:rPr>
                <w:b/>
                <w:bCs/>
                <w:color w:val="444444"/>
              </w:rPr>
              <w:t xml:space="preserve"> 721-016-876</w:t>
            </w:r>
          </w:p>
        </w:tc>
      </w:tr>
    </w:tbl>
    <w:p w:rsidR="00F034E5" w:rsidRDefault="00000000" w:rsidP="004C4F0F">
      <w:pPr>
        <w:spacing w:before="400"/>
        <w:jc w:val="center"/>
      </w:pPr>
      <w:r>
        <w:rPr>
          <w:i/>
          <w:iCs/>
          <w:color w:val="999999"/>
          <w:sz w:val="16"/>
          <w:szCs w:val="16"/>
        </w:rPr>
        <w:t xml:space="preserve">© </w:t>
      </w:r>
      <w:r w:rsidR="004C4F0F">
        <w:rPr>
          <w:i/>
          <w:iCs/>
          <w:color w:val="999999"/>
          <w:sz w:val="16"/>
          <w:szCs w:val="16"/>
        </w:rPr>
        <w:t>GÓRALSKA | ROŻEK adwokaci s.c.</w:t>
      </w:r>
      <w:r>
        <w:rPr>
          <w:i/>
          <w:iCs/>
          <w:color w:val="999999"/>
          <w:sz w:val="16"/>
          <w:szCs w:val="16"/>
        </w:rPr>
        <w:t xml:space="preserve"> — materiał udostępniany bezpłatnie w celach informacyjnych, nie stanowi porady prawnej.</w:t>
      </w:r>
    </w:p>
    <w:sectPr w:rsidR="00F034E5">
      <w:headerReference w:type="default" r:id="rId8"/>
      <w:footerReference w:type="default" r:id="rId9"/>
      <w:pgSz w:w="11906" w:h="16838"/>
      <w:pgMar w:top="1000" w:right="1100" w:bottom="1000" w:left="11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20E6" w:rsidRDefault="003020E6">
      <w:r>
        <w:separator/>
      </w:r>
    </w:p>
  </w:endnote>
  <w:endnote w:type="continuationSeparator" w:id="0">
    <w:p w:rsidR="003020E6" w:rsidRDefault="00302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4F0F" w:rsidRDefault="004C4F0F" w:rsidP="004C4F0F">
    <w:pPr>
      <w:pBdr>
        <w:top w:val="single" w:sz="4" w:space="4" w:color="CCCCCC"/>
      </w:pBdr>
      <w:jc w:val="center"/>
      <w:rPr>
        <w:color w:val="6B6B6B"/>
        <w:sz w:val="16"/>
        <w:szCs w:val="16"/>
      </w:rPr>
    </w:pPr>
    <w:r>
      <w:rPr>
        <w:color w:val="6B6B6B"/>
        <w:sz w:val="16"/>
        <w:szCs w:val="16"/>
      </w:rPr>
      <w:t xml:space="preserve">GÓRALSKA | ROŻEK adwokaci s.c., ul. Królowej Jadwigi 246/3, 30-218 Kraków, </w:t>
    </w:r>
    <w:hyperlink r:id="rId1" w:history="1">
      <w:r w:rsidRPr="003267D5">
        <w:rPr>
          <w:rStyle w:val="Hipercze"/>
          <w:sz w:val="16"/>
          <w:szCs w:val="16"/>
        </w:rPr>
        <w:t>sekretariat@goralskarozek.pl</w:t>
      </w:r>
    </w:hyperlink>
    <w:r>
      <w:rPr>
        <w:color w:val="6B6B6B"/>
        <w:sz w:val="16"/>
        <w:szCs w:val="16"/>
      </w:rPr>
      <w:t xml:space="preserve">, tel. 721 016 876, </w:t>
    </w:r>
    <w:hyperlink r:id="rId2" w:history="1">
      <w:r w:rsidRPr="003267D5">
        <w:rPr>
          <w:rStyle w:val="Hipercze"/>
          <w:sz w:val="16"/>
          <w:szCs w:val="16"/>
        </w:rPr>
        <w:t>www.goralskarozek.pl</w:t>
      </w:r>
    </w:hyperlink>
  </w:p>
  <w:p w:rsidR="004C4F0F" w:rsidRPr="004C4F0F" w:rsidRDefault="004C4F0F" w:rsidP="004C4F0F">
    <w:pPr>
      <w:pBdr>
        <w:top w:val="single" w:sz="4" w:space="4" w:color="CCCCCC"/>
      </w:pBdr>
      <w:jc w:val="center"/>
      <w:rPr>
        <w:color w:val="6B6B6B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20E6" w:rsidRDefault="003020E6">
      <w:r>
        <w:separator/>
      </w:r>
    </w:p>
  </w:footnote>
  <w:footnote w:type="continuationSeparator" w:id="0">
    <w:p w:rsidR="003020E6" w:rsidRDefault="003020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034E5" w:rsidRDefault="00000000">
    <w:r>
      <w:rPr>
        <w:noProof/>
      </w:rPr>
      <w:drawing>
        <wp:anchor distT="0" distB="0" distL="0" distR="0" simplePos="0" relativeHeight="8353425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905500" cy="8353425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0" cy="8353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4C32FA"/>
    <w:multiLevelType w:val="hybridMultilevel"/>
    <w:tmpl w:val="C9E4C728"/>
    <w:lvl w:ilvl="0" w:tplc="F936351C">
      <w:start w:val="1"/>
      <w:numFmt w:val="bullet"/>
      <w:lvlText w:val="●"/>
      <w:lvlJc w:val="left"/>
      <w:pPr>
        <w:ind w:left="720" w:hanging="360"/>
      </w:pPr>
    </w:lvl>
    <w:lvl w:ilvl="1" w:tplc="EA82262A">
      <w:start w:val="1"/>
      <w:numFmt w:val="bullet"/>
      <w:lvlText w:val="○"/>
      <w:lvlJc w:val="left"/>
      <w:pPr>
        <w:ind w:left="1440" w:hanging="360"/>
      </w:pPr>
    </w:lvl>
    <w:lvl w:ilvl="2" w:tplc="7350225A">
      <w:start w:val="1"/>
      <w:numFmt w:val="bullet"/>
      <w:lvlText w:val="■"/>
      <w:lvlJc w:val="left"/>
      <w:pPr>
        <w:ind w:left="2160" w:hanging="360"/>
      </w:pPr>
    </w:lvl>
    <w:lvl w:ilvl="3" w:tplc="54046F9E">
      <w:start w:val="1"/>
      <w:numFmt w:val="bullet"/>
      <w:lvlText w:val="●"/>
      <w:lvlJc w:val="left"/>
      <w:pPr>
        <w:ind w:left="2880" w:hanging="360"/>
      </w:pPr>
    </w:lvl>
    <w:lvl w:ilvl="4" w:tplc="7480DA86">
      <w:start w:val="1"/>
      <w:numFmt w:val="bullet"/>
      <w:lvlText w:val="○"/>
      <w:lvlJc w:val="left"/>
      <w:pPr>
        <w:ind w:left="3600" w:hanging="360"/>
      </w:pPr>
    </w:lvl>
    <w:lvl w:ilvl="5" w:tplc="CB1C95A8">
      <w:start w:val="1"/>
      <w:numFmt w:val="bullet"/>
      <w:lvlText w:val="■"/>
      <w:lvlJc w:val="left"/>
      <w:pPr>
        <w:ind w:left="4320" w:hanging="360"/>
      </w:pPr>
    </w:lvl>
    <w:lvl w:ilvl="6" w:tplc="C192B22C">
      <w:start w:val="1"/>
      <w:numFmt w:val="bullet"/>
      <w:lvlText w:val="●"/>
      <w:lvlJc w:val="left"/>
      <w:pPr>
        <w:ind w:left="5040" w:hanging="360"/>
      </w:pPr>
    </w:lvl>
    <w:lvl w:ilvl="7" w:tplc="D242DD1E">
      <w:start w:val="1"/>
      <w:numFmt w:val="bullet"/>
      <w:lvlText w:val="●"/>
      <w:lvlJc w:val="left"/>
      <w:pPr>
        <w:ind w:left="5760" w:hanging="360"/>
      </w:pPr>
    </w:lvl>
    <w:lvl w:ilvl="8" w:tplc="8A28AC20">
      <w:start w:val="1"/>
      <w:numFmt w:val="bullet"/>
      <w:lvlText w:val="●"/>
      <w:lvlJc w:val="left"/>
      <w:pPr>
        <w:ind w:left="6480" w:hanging="360"/>
      </w:pPr>
    </w:lvl>
  </w:abstractNum>
  <w:num w:numId="1" w16cid:durableId="180861945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4E5"/>
    <w:rsid w:val="003020E6"/>
    <w:rsid w:val="004C4F0F"/>
    <w:rsid w:val="008F2229"/>
    <w:rsid w:val="00F0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2A6D42"/>
  <w15:docId w15:val="{9624DF3A-B2FB-5344-BF87-DAF0D0C0E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4F0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C4F0F"/>
    <w:rPr>
      <w:color w:val="954F72" w:themeColor="followed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4C4F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C4F0F"/>
  </w:style>
  <w:style w:type="paragraph" w:styleId="Stopka">
    <w:name w:val="footer"/>
    <w:basedOn w:val="Normalny"/>
    <w:link w:val="StopkaZnak"/>
    <w:uiPriority w:val="99"/>
    <w:unhideWhenUsed/>
    <w:rsid w:val="004C4F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4F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cper.rozek@goralskaroze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ralskarozek.pl" TargetMode="External"/><Relationship Id="rId1" Type="http://schemas.openxmlformats.org/officeDocument/2006/relationships/hyperlink" Target="mailto:sekretariat@goralskarozek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316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adwokat dr Kacper Rożek</cp:lastModifiedBy>
  <cp:revision>3</cp:revision>
  <dcterms:created xsi:type="dcterms:W3CDTF">2026-07-15T06:33:00Z</dcterms:created>
  <dcterms:modified xsi:type="dcterms:W3CDTF">2026-07-15T06:35:00Z</dcterms:modified>
</cp:coreProperties>
</file>